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C" w:rsidRPr="005B1152" w:rsidRDefault="00004DF4">
      <w:pPr>
        <w:spacing w:after="0" w:line="295" w:lineRule="auto"/>
        <w:ind w:left="763" w:right="545"/>
        <w:jc w:val="center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Arial" w:hAnsiTheme="minorHAnsi" w:cs="Arial"/>
          <w:b/>
          <w:sz w:val="20"/>
          <w:szCs w:val="20"/>
        </w:rPr>
        <w:t xml:space="preserve">Химическая стойкость материалов на основе </w:t>
      </w:r>
      <w:proofErr w:type="spellStart"/>
      <w:r w:rsidR="0038006A" w:rsidRPr="005B1152">
        <w:rPr>
          <w:rFonts w:asciiTheme="minorHAnsi" w:eastAsia="Arial" w:hAnsiTheme="minorHAnsi" w:cs="Arial"/>
          <w:b/>
          <w:sz w:val="20"/>
          <w:szCs w:val="20"/>
          <w:lang w:val="en-US"/>
        </w:rPr>
        <w:t>iPolymer</w:t>
      </w:r>
      <w:proofErr w:type="spellEnd"/>
      <w:r w:rsidRPr="005B1152">
        <w:rPr>
          <w:rFonts w:asciiTheme="minorHAnsi" w:eastAsia="Arial" w:hAnsiTheme="minorHAnsi" w:cs="Arial"/>
          <w:b/>
          <w:sz w:val="20"/>
          <w:szCs w:val="20"/>
        </w:rPr>
        <w:t xml:space="preserve"> ММА </w:t>
      </w:r>
    </w:p>
    <w:p w:rsidR="00056A7C" w:rsidRPr="005B1152" w:rsidRDefault="00004DF4">
      <w:pPr>
        <w:spacing w:after="0" w:line="249" w:lineRule="auto"/>
        <w:ind w:left="715" w:hanging="1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Arial" w:hAnsiTheme="minorHAnsi" w:cs="Arial"/>
          <w:b/>
          <w:sz w:val="20"/>
          <w:szCs w:val="20"/>
        </w:rPr>
        <w:t>Условия испытаний:</w:t>
      </w: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выдержка при 20 </w:t>
      </w:r>
      <w:r w:rsidRPr="005B1152">
        <w:rPr>
          <w:rFonts w:asciiTheme="minorHAnsi" w:eastAsia="Times New Roman" w:hAnsiTheme="minorHAnsi" w:cs="Times New Roman"/>
          <w:sz w:val="20"/>
          <w:szCs w:val="20"/>
          <w:vertAlign w:val="superscript"/>
        </w:rPr>
        <w:t>0</w:t>
      </w: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С  в среде в течение 24 суток. </w:t>
      </w:r>
    </w:p>
    <w:p w:rsidR="00056A7C" w:rsidRPr="005B1152" w:rsidRDefault="00004DF4">
      <w:pPr>
        <w:spacing w:after="0" w:line="249" w:lineRule="auto"/>
        <w:ind w:left="715" w:hanging="1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>Обозначения:  « + »   - материал стоек в указанной среде</w:t>
      </w:r>
      <w:proofErr w:type="gramStart"/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,  « - » - </w:t>
      </w:r>
      <w:proofErr w:type="gramEnd"/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материал относительно стоек, т.е. выдерживает кратковременные воздействия, « 0 » -  материал нестоек.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tbl>
      <w:tblPr>
        <w:tblStyle w:val="TableGrid"/>
        <w:tblW w:w="15331" w:type="dxa"/>
        <w:tblInd w:w="0" w:type="dxa"/>
        <w:tblLayout w:type="fixed"/>
        <w:tblCellMar>
          <w:top w:w="5" w:type="dxa"/>
          <w:left w:w="22" w:type="dxa"/>
        </w:tblCellMar>
        <w:tblLook w:val="04A0"/>
      </w:tblPr>
      <w:tblGrid>
        <w:gridCol w:w="3141"/>
        <w:gridCol w:w="1559"/>
        <w:gridCol w:w="2268"/>
        <w:gridCol w:w="1701"/>
        <w:gridCol w:w="3119"/>
        <w:gridCol w:w="1417"/>
        <w:gridCol w:w="2126"/>
      </w:tblGrid>
      <w:tr w:rsidR="005B1152" w:rsidRPr="005B1152" w:rsidTr="005E5A2F">
        <w:trPr>
          <w:trHeight w:val="46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152" w:rsidRPr="005B1152" w:rsidRDefault="005B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152" w:rsidRPr="005B1152" w:rsidRDefault="005B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1152" w:rsidRPr="005B1152" w:rsidRDefault="005B1152" w:rsidP="005B11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  <w:lang w:val="en-US"/>
              </w:rPr>
              <w:t>iPolymer</w:t>
            </w:r>
            <w:proofErr w:type="spellEnd"/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152" w:rsidRPr="005B1152" w:rsidRDefault="005B11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B1152">
            <w:pPr>
              <w:ind w:right="2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hAnsiTheme="minorHAnsi"/>
                <w:b/>
                <w:sz w:val="20"/>
                <w:szCs w:val="20"/>
              </w:rPr>
              <w:t>iPolymer</w:t>
            </w:r>
            <w:proofErr w:type="spellEnd"/>
            <w:r w:rsidRPr="005B1152">
              <w:rPr>
                <w:rFonts w:asciiTheme="minorHAnsi" w:hAnsiTheme="minorHAnsi"/>
                <w:b/>
                <w:sz w:val="20"/>
                <w:szCs w:val="20"/>
              </w:rPr>
              <w:t xml:space="preserve"> ММА</w:t>
            </w:r>
          </w:p>
        </w:tc>
      </w:tr>
      <w:tr w:rsidR="005B1152" w:rsidRPr="005B1152" w:rsidTr="005E5A2F">
        <w:trPr>
          <w:trHeight w:val="190"/>
        </w:trPr>
        <w:tc>
          <w:tcPr>
            <w:tcW w:w="3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ind w:left="1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Химическая среда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spacing w:line="24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Концентрация</w:t>
            </w:r>
          </w:p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раствора, масс. %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ind w:left="183" w:right="12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Химическая среда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ind w:left="-2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1152" w:rsidRPr="005B1152" w:rsidTr="005E5A2F">
        <w:trPr>
          <w:trHeight w:val="244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ММА грунт, лак, полы, гидроизоляция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2" w:rsidRPr="005B1152" w:rsidRDefault="005B1152" w:rsidP="005E5A2F">
            <w:pPr>
              <w:ind w:right="29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1152">
              <w:rPr>
                <w:rFonts w:asciiTheme="minorHAnsi" w:hAnsiTheme="minorHAnsi"/>
                <w:b/>
                <w:sz w:val="20"/>
                <w:szCs w:val="20"/>
              </w:rPr>
              <w:t>ММА полимербетон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1152" w:rsidRPr="005B1152" w:rsidTr="005E5A2F">
        <w:trPr>
          <w:trHeight w:val="852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spacing w:after="27"/>
              <w:ind w:left="2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ММА 01,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152" w:rsidRPr="005B1152" w:rsidRDefault="005B1152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ММА полимербетон</w:t>
            </w:r>
          </w:p>
        </w:tc>
      </w:tr>
      <w:tr w:rsidR="00056A7C" w:rsidRPr="005B1152" w:rsidTr="005E5A2F">
        <w:trPr>
          <w:trHeight w:val="320"/>
        </w:trPr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Вода и водные растворы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Органические вещества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вода пресная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метанол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морская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этанол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562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сточные воды (фекальные)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60 % раствор этилового спирта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карбонат натрия (сода)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8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этилацетат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</w:tr>
      <w:tr w:rsidR="00056A7C" w:rsidRPr="005B1152" w:rsidTr="005E5A2F">
        <w:trPr>
          <w:trHeight w:val="562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вода с моющими средствами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формальдегид 35 %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хлорид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бензол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хлорид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изопропиловый спирт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сульфат 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Изобутиловый спирт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карбонат калия,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глицерин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гидрохлорид натрия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этиленгликоль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фенол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жидкий парафин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циклогексанол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80 %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петролейный</w:t>
            </w:r>
            <w:proofErr w:type="spellEnd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эфир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320"/>
        </w:trPr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Щелочи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каустическая сода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мазут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бензин АИ-92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562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гидравлическая жидкость типа </w:t>
            </w: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Skydrol</w:t>
            </w:r>
            <w:proofErr w:type="spellEnd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известковое молоко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уайт-спирит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гидрооксид</w:t>
            </w:r>
            <w:proofErr w:type="spellEnd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натрия</w:t>
            </w:r>
          </w:p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(натриевая щелочь)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минеральное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керосин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машинное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раствор аммиака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пищевое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диоктилфталат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320"/>
        </w:trPr>
        <w:tc>
          <w:tcPr>
            <w:tcW w:w="8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Кислоты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дибутилфталат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хлорная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трибутилфосфат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38 %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формальдегид, 40 %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серная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хлорбензол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нитробензол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терпентиновое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80 %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толуол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хромовая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ксилол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left="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изопропилбензол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40 %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глицерин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соляная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гексан</w:t>
            </w:r>
            <w:proofErr w:type="spellEnd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, гептан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ацетон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</w:tr>
      <w:tr w:rsidR="00056A7C" w:rsidRPr="005B1152" w:rsidTr="005E5A2F">
        <w:trPr>
          <w:trHeight w:val="562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азотная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хлороформ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50 %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хлороформ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</w:tr>
      <w:tr w:rsidR="00056A7C" w:rsidRPr="005B1152" w:rsidTr="005E5A2F">
        <w:trPr>
          <w:trHeight w:val="630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фосфорная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Arial" w:hAnsiTheme="minorHAnsi" w:cs="Arial"/>
                <w:b/>
                <w:sz w:val="20"/>
                <w:szCs w:val="20"/>
              </w:rPr>
              <w:t>Биологические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4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51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соки (яблочный, апельсиновый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животные жиры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концент</w:t>
            </w:r>
            <w:proofErr w:type="spellEnd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растительные масла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борная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вино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51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муравьиная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напитки брожения (пиво,</w:t>
            </w:r>
            <w:proofErr w:type="gramEnd"/>
          </w:p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квас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олеиновая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концентр.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41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уксусная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молочнокислые 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кровь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30 %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80 %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винная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40 %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лимонная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20 %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305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жирные кислоты талового масла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286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молочная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5 %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6A7C" w:rsidRPr="005B1152" w:rsidTr="005E5A2F">
        <w:trPr>
          <w:trHeight w:val="287"/>
        </w:trPr>
        <w:tc>
          <w:tcPr>
            <w:tcW w:w="3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10 %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3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04DF4" w:rsidP="005E5A2F">
            <w:pPr>
              <w:ind w:right="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1152">
              <w:rPr>
                <w:rFonts w:asciiTheme="minorHAnsi" w:eastAsia="Times New Roman" w:hAnsiTheme="minorHAnsi" w:cs="Times New Roman"/>
                <w:sz w:val="20"/>
                <w:szCs w:val="20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3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7C" w:rsidRPr="005B1152" w:rsidRDefault="00056A7C" w:rsidP="005E5A2F">
            <w:pPr>
              <w:ind w:left="2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>
      <w:pPr>
        <w:spacing w:after="1" w:line="294" w:lineRule="auto"/>
        <w:ind w:left="621" w:hanging="10"/>
        <w:jc w:val="center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Arial" w:hAnsiTheme="minorHAnsi" w:cs="Arial"/>
          <w:b/>
          <w:sz w:val="20"/>
          <w:szCs w:val="20"/>
        </w:rPr>
        <w:t xml:space="preserve">ВНИМАНИЕ. Приведенные выше данные получены путем лабораторных испытаний. Большинство агрессивных сред реально представляет смеси </w:t>
      </w:r>
    </w:p>
    <w:p w:rsidR="00056A7C" w:rsidRPr="005B1152" w:rsidRDefault="00004DF4">
      <w:pPr>
        <w:spacing w:after="1" w:line="294" w:lineRule="auto"/>
        <w:ind w:left="621" w:right="210" w:hanging="10"/>
        <w:jc w:val="center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Arial" w:hAnsiTheme="minorHAnsi" w:cs="Arial"/>
          <w:b/>
          <w:sz w:val="20"/>
          <w:szCs w:val="20"/>
        </w:rPr>
        <w:t xml:space="preserve">различных веществ, поэтому стойкость покрытий в них может существенно  отличаться от результатов лабораторных испытаний.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:rsidR="00056A7C" w:rsidRPr="005B1152" w:rsidRDefault="00004DF4" w:rsidP="0038006A">
      <w:pPr>
        <w:spacing w:after="0"/>
        <w:ind w:left="720"/>
        <w:rPr>
          <w:rFonts w:asciiTheme="minorHAnsi" w:hAnsiTheme="minorHAnsi"/>
          <w:sz w:val="20"/>
          <w:szCs w:val="20"/>
        </w:rPr>
      </w:pPr>
      <w:r w:rsidRPr="005B1152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bookmarkStart w:id="0" w:name="_GoBack"/>
      <w:bookmarkEnd w:id="0"/>
    </w:p>
    <w:sectPr w:rsidR="00056A7C" w:rsidRPr="005B1152" w:rsidSect="005B1152">
      <w:pgSz w:w="16840" w:h="11900" w:orient="landscape"/>
      <w:pgMar w:top="982" w:right="545" w:bottom="923" w:left="98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A7C"/>
    <w:rsid w:val="00004DF4"/>
    <w:rsid w:val="00056A7C"/>
    <w:rsid w:val="00073E15"/>
    <w:rsid w:val="0038006A"/>
    <w:rsid w:val="00534EB6"/>
    <w:rsid w:val="005B1152"/>
    <w:rsid w:val="005E5A2F"/>
    <w:rsid w:val="008516C2"/>
    <w:rsid w:val="00B738AF"/>
    <w:rsid w:val="00E1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C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516C2"/>
    <w:pPr>
      <w:keepNext/>
      <w:keepLines/>
      <w:spacing w:after="0"/>
      <w:ind w:left="7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16C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8516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2408</Characters>
  <Application>Microsoft Office Word</Application>
  <DocSecurity>0</DocSecurity>
  <Lines>20</Lines>
  <Paragraphs>5</Paragraphs>
  <ScaleCrop>false</ScaleCrop>
  <Company>RL-TEAM.NET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Органические вещества</dc:title>
  <dc:creator>User</dc:creator>
  <cp:lastModifiedBy> </cp:lastModifiedBy>
  <cp:revision>3</cp:revision>
  <dcterms:created xsi:type="dcterms:W3CDTF">2021-02-17T08:31:00Z</dcterms:created>
  <dcterms:modified xsi:type="dcterms:W3CDTF">2021-02-17T08:35:00Z</dcterms:modified>
</cp:coreProperties>
</file>